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9A85" w14:textId="02ED7D0E" w:rsidR="008155CD" w:rsidRDefault="008155CD" w:rsidP="008155CD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7 do SWZ</w:t>
      </w:r>
    </w:p>
    <w:p w14:paraId="6BE34106" w14:textId="77777777" w:rsidR="008155CD" w:rsidRPr="008155CD" w:rsidRDefault="008155CD" w:rsidP="008155CD">
      <w:pPr>
        <w:jc w:val="right"/>
        <w:rPr>
          <w:b/>
          <w:bCs/>
          <w:i/>
          <w:iCs/>
        </w:rPr>
      </w:pPr>
    </w:p>
    <w:p w14:paraId="1F312D81" w14:textId="0EE103E8" w:rsidR="00CC6A37" w:rsidRPr="008155CD" w:rsidRDefault="008155CD" w:rsidP="008155CD">
      <w:pPr>
        <w:jc w:val="center"/>
        <w:rPr>
          <w:b/>
          <w:bCs/>
        </w:rPr>
      </w:pPr>
      <w:r w:rsidRPr="008155CD">
        <w:rPr>
          <w:b/>
          <w:bCs/>
        </w:rPr>
        <w:t>Wykaz asortymentu</w:t>
      </w:r>
    </w:p>
    <w:p w14:paraId="5AB035FE" w14:textId="77777777" w:rsidR="008155CD" w:rsidRDefault="008155CD">
      <w:pPr>
        <w:rPr>
          <w:b/>
          <w:bCs/>
        </w:rPr>
      </w:pPr>
    </w:p>
    <w:p w14:paraId="62C7076D" w14:textId="10E5CB2D" w:rsidR="00CC6A37" w:rsidRPr="00827B10" w:rsidRDefault="00CC6A37">
      <w:pPr>
        <w:rPr>
          <w:b/>
          <w:bCs/>
        </w:rPr>
      </w:pPr>
      <w:r w:rsidRPr="00827B10">
        <w:rPr>
          <w:b/>
          <w:bCs/>
        </w:rPr>
        <w:t>Cześć 3 zamówienia: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2835"/>
        <w:gridCol w:w="2546"/>
      </w:tblGrid>
      <w:tr w:rsidR="00CC6A37" w14:paraId="7BCAF76E" w14:textId="77777777" w:rsidTr="00B012C8">
        <w:trPr>
          <w:trHeight w:val="651"/>
        </w:trPr>
        <w:tc>
          <w:tcPr>
            <w:tcW w:w="3828" w:type="dxa"/>
            <w:shd w:val="pct15" w:color="auto" w:fill="auto"/>
            <w:vAlign w:val="center"/>
          </w:tcPr>
          <w:p w14:paraId="32D4559B" w14:textId="631EFD9C" w:rsidR="00CC6A37" w:rsidRPr="00B012C8" w:rsidRDefault="00CC6A37" w:rsidP="004C7749">
            <w:pPr>
              <w:jc w:val="center"/>
              <w:rPr>
                <w:b/>
                <w:bCs/>
              </w:rPr>
            </w:pPr>
            <w:r w:rsidRPr="00B012C8">
              <w:rPr>
                <w:b/>
                <w:bCs/>
              </w:rPr>
              <w:t>Nazwa artykułu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16E4FC32" w14:textId="6832DDB7" w:rsidR="00CC6A37" w:rsidRPr="00B012C8" w:rsidRDefault="00CC6A37" w:rsidP="004C7749">
            <w:pPr>
              <w:jc w:val="center"/>
              <w:rPr>
                <w:b/>
                <w:bCs/>
              </w:rPr>
            </w:pPr>
            <w:r w:rsidRPr="00B012C8">
              <w:rPr>
                <w:b/>
                <w:bCs/>
              </w:rPr>
              <w:t>Łączna ilość</w:t>
            </w:r>
          </w:p>
        </w:tc>
        <w:tc>
          <w:tcPr>
            <w:tcW w:w="2546" w:type="dxa"/>
            <w:shd w:val="pct15" w:color="auto" w:fill="auto"/>
            <w:vAlign w:val="center"/>
          </w:tcPr>
          <w:p w14:paraId="69ABB851" w14:textId="0940E13C" w:rsidR="00CC6A37" w:rsidRPr="00B012C8" w:rsidRDefault="00CC6A37" w:rsidP="004C7749">
            <w:pPr>
              <w:jc w:val="center"/>
              <w:rPr>
                <w:b/>
                <w:bCs/>
              </w:rPr>
            </w:pPr>
            <w:r w:rsidRPr="00B012C8">
              <w:rPr>
                <w:b/>
                <w:bCs/>
              </w:rPr>
              <w:t>Zużycie tygodniowe</w:t>
            </w:r>
          </w:p>
        </w:tc>
      </w:tr>
      <w:tr w:rsidR="009306A4" w14:paraId="22473B42" w14:textId="77777777" w:rsidTr="003935D5">
        <w:trPr>
          <w:trHeight w:val="560"/>
        </w:trPr>
        <w:tc>
          <w:tcPr>
            <w:tcW w:w="3828" w:type="dxa"/>
            <w:vAlign w:val="center"/>
          </w:tcPr>
          <w:p w14:paraId="34832867" w14:textId="734E76A8" w:rsidR="009306A4" w:rsidRDefault="009306A4" w:rsidP="009306A4">
            <w:pPr>
              <w:jc w:val="center"/>
            </w:pPr>
            <w:r>
              <w:rPr>
                <w:rFonts w:ascii="Times New Roman" w:hAnsi="Times New Roman" w:cs="Times New Roman"/>
              </w:rPr>
              <w:t>Brokuł</w:t>
            </w:r>
          </w:p>
        </w:tc>
        <w:tc>
          <w:tcPr>
            <w:tcW w:w="2835" w:type="dxa"/>
            <w:vAlign w:val="center"/>
          </w:tcPr>
          <w:p w14:paraId="26B1D18F" w14:textId="242AEEFD" w:rsidR="009306A4" w:rsidRDefault="009306A4" w:rsidP="009306A4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156 kg</w:t>
            </w:r>
          </w:p>
        </w:tc>
        <w:tc>
          <w:tcPr>
            <w:tcW w:w="2546" w:type="dxa"/>
          </w:tcPr>
          <w:p w14:paraId="0EC12222" w14:textId="1E1F1F60" w:rsidR="009306A4" w:rsidRDefault="009306A4" w:rsidP="009306A4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 kg</w:t>
            </w:r>
          </w:p>
        </w:tc>
      </w:tr>
      <w:tr w:rsidR="009306A4" w14:paraId="28D3184F" w14:textId="77777777" w:rsidTr="003935D5">
        <w:trPr>
          <w:trHeight w:val="554"/>
        </w:trPr>
        <w:tc>
          <w:tcPr>
            <w:tcW w:w="3828" w:type="dxa"/>
            <w:vAlign w:val="center"/>
          </w:tcPr>
          <w:p w14:paraId="21B922B4" w14:textId="2B0379F2" w:rsidR="009306A4" w:rsidRDefault="009306A4" w:rsidP="009306A4">
            <w:pPr>
              <w:jc w:val="center"/>
            </w:pPr>
            <w:r>
              <w:rPr>
                <w:rFonts w:ascii="Times New Roman" w:hAnsi="Times New Roman" w:cs="Times New Roman"/>
              </w:rPr>
              <w:t>Kalafior</w:t>
            </w:r>
          </w:p>
        </w:tc>
        <w:tc>
          <w:tcPr>
            <w:tcW w:w="2835" w:type="dxa"/>
            <w:vAlign w:val="center"/>
          </w:tcPr>
          <w:p w14:paraId="5675110E" w14:textId="3F6A0B1C" w:rsidR="009306A4" w:rsidRDefault="009306A4" w:rsidP="009306A4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130 kg</w:t>
            </w:r>
          </w:p>
        </w:tc>
        <w:tc>
          <w:tcPr>
            <w:tcW w:w="2546" w:type="dxa"/>
          </w:tcPr>
          <w:p w14:paraId="641C32BB" w14:textId="623914F9" w:rsidR="009306A4" w:rsidRDefault="009306A4" w:rsidP="009306A4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2,5 kg</w:t>
            </w:r>
          </w:p>
        </w:tc>
      </w:tr>
      <w:tr w:rsidR="009306A4" w14:paraId="0F312916" w14:textId="77777777" w:rsidTr="00665685">
        <w:trPr>
          <w:trHeight w:val="562"/>
        </w:trPr>
        <w:tc>
          <w:tcPr>
            <w:tcW w:w="3828" w:type="dxa"/>
            <w:vAlign w:val="center"/>
          </w:tcPr>
          <w:p w14:paraId="45586983" w14:textId="06B7C6DB" w:rsidR="009306A4" w:rsidRDefault="009306A4" w:rsidP="009306A4">
            <w:pPr>
              <w:jc w:val="center"/>
            </w:pPr>
            <w:r>
              <w:rPr>
                <w:rFonts w:ascii="Times New Roman" w:hAnsi="Times New Roman" w:cs="Times New Roman"/>
              </w:rPr>
              <w:t>Fasola szparagowa świeża lub mrożona</w:t>
            </w:r>
          </w:p>
        </w:tc>
        <w:tc>
          <w:tcPr>
            <w:tcW w:w="2835" w:type="dxa"/>
            <w:vAlign w:val="center"/>
          </w:tcPr>
          <w:p w14:paraId="6BD4A61F" w14:textId="53546E63" w:rsidR="009306A4" w:rsidRDefault="009306A4" w:rsidP="009306A4">
            <w:pPr>
              <w:jc w:val="center"/>
            </w:pPr>
            <w:r>
              <w:rPr>
                <w:rFonts w:ascii="Times New Roman" w:hAnsi="Times New Roman" w:cs="Times New Roman"/>
              </w:rPr>
              <w:t>234 kg</w:t>
            </w:r>
          </w:p>
        </w:tc>
        <w:tc>
          <w:tcPr>
            <w:tcW w:w="2546" w:type="dxa"/>
          </w:tcPr>
          <w:p w14:paraId="57F5E3CE" w14:textId="691BB9F5" w:rsidR="009306A4" w:rsidRDefault="009306A4" w:rsidP="009306A4">
            <w:pPr>
              <w:jc w:val="center"/>
            </w:pPr>
            <w:r>
              <w:rPr>
                <w:rFonts w:ascii="Times New Roman" w:hAnsi="Times New Roman" w:cs="Times New Roman"/>
              </w:rPr>
              <w:t>4,5 kg</w:t>
            </w:r>
          </w:p>
        </w:tc>
      </w:tr>
      <w:tr w:rsidR="009306A4" w14:paraId="0E83AD57" w14:textId="77777777" w:rsidTr="00665685">
        <w:trPr>
          <w:trHeight w:val="556"/>
        </w:trPr>
        <w:tc>
          <w:tcPr>
            <w:tcW w:w="3828" w:type="dxa"/>
            <w:vAlign w:val="center"/>
          </w:tcPr>
          <w:p w14:paraId="6C01DCE6" w14:textId="67B9DEB8" w:rsidR="009306A4" w:rsidRDefault="009306A4" w:rsidP="009306A4">
            <w:pPr>
              <w:jc w:val="center"/>
            </w:pPr>
            <w:r>
              <w:rPr>
                <w:rFonts w:ascii="Times New Roman" w:hAnsi="Times New Roman" w:cs="Times New Roman"/>
              </w:rPr>
              <w:t>Zielony groszek</w:t>
            </w:r>
          </w:p>
        </w:tc>
        <w:tc>
          <w:tcPr>
            <w:tcW w:w="2835" w:type="dxa"/>
            <w:vAlign w:val="center"/>
          </w:tcPr>
          <w:p w14:paraId="1E844E54" w14:textId="60A21634" w:rsidR="009306A4" w:rsidRDefault="009306A4" w:rsidP="009306A4">
            <w:pPr>
              <w:jc w:val="center"/>
            </w:pPr>
            <w:r>
              <w:rPr>
                <w:rFonts w:ascii="Times New Roman" w:hAnsi="Times New Roman" w:cs="Times New Roman"/>
              </w:rPr>
              <w:t>65 kg</w:t>
            </w:r>
          </w:p>
        </w:tc>
        <w:tc>
          <w:tcPr>
            <w:tcW w:w="2546" w:type="dxa"/>
          </w:tcPr>
          <w:p w14:paraId="54BDC036" w14:textId="453AAF2B" w:rsidR="009306A4" w:rsidRDefault="009306A4" w:rsidP="009306A4">
            <w:pPr>
              <w:jc w:val="center"/>
            </w:pPr>
            <w:r>
              <w:rPr>
                <w:rFonts w:ascii="Times New Roman" w:hAnsi="Times New Roman" w:cs="Times New Roman"/>
              </w:rPr>
              <w:t>1,25 kg</w:t>
            </w:r>
          </w:p>
        </w:tc>
      </w:tr>
      <w:tr w:rsidR="009306A4" w14:paraId="6AD5BCBD" w14:textId="77777777" w:rsidTr="00665685">
        <w:trPr>
          <w:trHeight w:val="550"/>
        </w:trPr>
        <w:tc>
          <w:tcPr>
            <w:tcW w:w="3828" w:type="dxa"/>
            <w:vAlign w:val="center"/>
          </w:tcPr>
          <w:p w14:paraId="6C9D8E49" w14:textId="775EDC22" w:rsidR="009306A4" w:rsidRDefault="009306A4" w:rsidP="009306A4">
            <w:pPr>
              <w:jc w:val="center"/>
            </w:pPr>
            <w:r>
              <w:rPr>
                <w:rFonts w:ascii="Times New Roman" w:hAnsi="Times New Roman" w:cs="Times New Roman"/>
              </w:rPr>
              <w:t>Bób świeży lub mrożony</w:t>
            </w:r>
          </w:p>
        </w:tc>
        <w:tc>
          <w:tcPr>
            <w:tcW w:w="2835" w:type="dxa"/>
            <w:vAlign w:val="center"/>
          </w:tcPr>
          <w:p w14:paraId="736882BF" w14:textId="0D300A8D" w:rsidR="009306A4" w:rsidRDefault="009306A4" w:rsidP="009306A4">
            <w:pPr>
              <w:jc w:val="center"/>
            </w:pPr>
            <w:r>
              <w:rPr>
                <w:rFonts w:ascii="Times New Roman" w:hAnsi="Times New Roman" w:cs="Times New Roman"/>
              </w:rPr>
              <w:t>70,2 kg</w:t>
            </w:r>
          </w:p>
        </w:tc>
        <w:tc>
          <w:tcPr>
            <w:tcW w:w="2546" w:type="dxa"/>
          </w:tcPr>
          <w:p w14:paraId="0B6CDFE3" w14:textId="071182FE" w:rsidR="009306A4" w:rsidRDefault="009306A4" w:rsidP="009306A4">
            <w:pPr>
              <w:jc w:val="center"/>
            </w:pPr>
            <w:r>
              <w:rPr>
                <w:rFonts w:ascii="Times New Roman" w:hAnsi="Times New Roman" w:cs="Times New Roman"/>
              </w:rPr>
              <w:t>1,35 kg</w:t>
            </w:r>
          </w:p>
        </w:tc>
      </w:tr>
    </w:tbl>
    <w:p w14:paraId="04FB2001" w14:textId="77777777" w:rsidR="00CC6A37" w:rsidRDefault="00CC6A37"/>
    <w:sectPr w:rsidR="00CC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37"/>
    <w:rsid w:val="002F7248"/>
    <w:rsid w:val="004C7749"/>
    <w:rsid w:val="008155CD"/>
    <w:rsid w:val="00827B10"/>
    <w:rsid w:val="009306A4"/>
    <w:rsid w:val="00B012C8"/>
    <w:rsid w:val="00C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7ACB"/>
  <w15:chartTrackingRefBased/>
  <w15:docId w15:val="{2E0D1DAB-F4E4-4929-9256-CA4D5613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6851-6D81-434A-9812-B9503F68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Paweł Banaś</cp:lastModifiedBy>
  <cp:revision>3</cp:revision>
  <dcterms:created xsi:type="dcterms:W3CDTF">2021-10-21T08:52:00Z</dcterms:created>
  <dcterms:modified xsi:type="dcterms:W3CDTF">2022-10-24T14:34:00Z</dcterms:modified>
</cp:coreProperties>
</file>