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9BF8" w14:textId="2DE002FF" w:rsidR="009F7CE5" w:rsidRPr="000F25D3" w:rsidRDefault="00AD746D">
      <w:pPr>
        <w:rPr>
          <w:b/>
          <w:bCs/>
        </w:rPr>
      </w:pPr>
      <w:r w:rsidRPr="000F25D3">
        <w:rPr>
          <w:b/>
          <w:bCs/>
        </w:rPr>
        <w:t>Fundacja Miejski Park i Ogród Zoologiczny w Krakowie informuje o dokonaniu wyboru oferty najkorzystniejszej na dostawę zbóż tj., owsa, pszenicy i jęczmienia z przeznaczeniem na karmę dla zwierząt  w 202</w:t>
      </w:r>
      <w:r w:rsidR="000C5719">
        <w:rPr>
          <w:b/>
          <w:bCs/>
        </w:rPr>
        <w:t>2</w:t>
      </w:r>
      <w:r w:rsidRPr="000F25D3">
        <w:rPr>
          <w:b/>
          <w:bCs/>
        </w:rPr>
        <w:t xml:space="preserve"> roku:</w:t>
      </w:r>
    </w:p>
    <w:p w14:paraId="246BD0F7" w14:textId="77777777" w:rsidR="000F25D3" w:rsidRPr="000F25D3" w:rsidRDefault="000F25D3" w:rsidP="000F25D3">
      <w:pPr>
        <w:pStyle w:val="Akapitzlist"/>
        <w:numPr>
          <w:ilvl w:val="0"/>
          <w:numId w:val="1"/>
        </w:numPr>
        <w:rPr>
          <w:b/>
          <w:bCs/>
        </w:rPr>
      </w:pPr>
      <w:r w:rsidRPr="000F25D3">
        <w:rPr>
          <w:b/>
          <w:bCs/>
        </w:rPr>
        <w:t>Gospodarstwo Rolne</w:t>
      </w:r>
    </w:p>
    <w:p w14:paraId="573C66FA" w14:textId="77777777" w:rsidR="000F25D3" w:rsidRPr="000F25D3" w:rsidRDefault="000F25D3" w:rsidP="000F25D3">
      <w:pPr>
        <w:pStyle w:val="Akapitzlist"/>
        <w:rPr>
          <w:b/>
          <w:bCs/>
        </w:rPr>
      </w:pPr>
      <w:r w:rsidRPr="000F25D3">
        <w:rPr>
          <w:b/>
          <w:bCs/>
        </w:rPr>
        <w:t>Jan Wąsik</w:t>
      </w:r>
    </w:p>
    <w:p w14:paraId="0AE9F571" w14:textId="2532B77A" w:rsidR="000F25D3" w:rsidRPr="000F25D3" w:rsidRDefault="000F25D3" w:rsidP="000307B5">
      <w:pPr>
        <w:pStyle w:val="Akapitzlist"/>
        <w:rPr>
          <w:b/>
          <w:bCs/>
        </w:rPr>
      </w:pPr>
      <w:r w:rsidRPr="000F25D3">
        <w:rPr>
          <w:b/>
          <w:bCs/>
        </w:rPr>
        <w:t>32-060 Liszki</w:t>
      </w:r>
    </w:p>
    <w:p w14:paraId="20514CEC" w14:textId="3F85D9ED" w:rsidR="00AD746D" w:rsidRPr="000F25D3" w:rsidRDefault="00AD746D">
      <w:pPr>
        <w:rPr>
          <w:b/>
          <w:bCs/>
        </w:rPr>
      </w:pPr>
      <w:r w:rsidRPr="000F25D3">
        <w:rPr>
          <w:b/>
          <w:bCs/>
        </w:rPr>
        <w:t>Wykonawca złożył niepodlegającą odrzuceniu ofertę przedstawiającą najkorzystniejszy bilans ceny.</w:t>
      </w:r>
    </w:p>
    <w:p w14:paraId="0D0629F3" w14:textId="40840261" w:rsidR="00AD746D" w:rsidRPr="000F25D3" w:rsidRDefault="00AD746D">
      <w:pPr>
        <w:rPr>
          <w:b/>
          <w:bCs/>
        </w:rPr>
      </w:pPr>
    </w:p>
    <w:p w14:paraId="586B0454" w14:textId="5220BDAB" w:rsidR="00AD746D" w:rsidRPr="005E588E" w:rsidRDefault="00AD746D" w:rsidP="005E588E">
      <w:pPr>
        <w:rPr>
          <w:b/>
          <w:bCs/>
        </w:rPr>
      </w:pPr>
      <w:r w:rsidRPr="000F25D3">
        <w:rPr>
          <w:b/>
          <w:bCs/>
        </w:rPr>
        <w:t>Porównanie ofert</w:t>
      </w:r>
      <w:r w:rsidR="005E588E">
        <w:rPr>
          <w:b/>
          <w:bCs/>
        </w:rPr>
        <w:t>:</w:t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  <w:r w:rsidRPr="005E588E">
        <w:rPr>
          <w:b/>
          <w:bCs/>
        </w:rPr>
        <w:tab/>
      </w:r>
    </w:p>
    <w:p w14:paraId="7AEB3C31" w14:textId="3A13BD77" w:rsidR="00AD746D" w:rsidRPr="000F25D3" w:rsidRDefault="00AD746D" w:rsidP="005E588E">
      <w:pPr>
        <w:pStyle w:val="Akapitzlist"/>
        <w:numPr>
          <w:ilvl w:val="0"/>
          <w:numId w:val="3"/>
        </w:numPr>
        <w:rPr>
          <w:b/>
          <w:bCs/>
        </w:rPr>
      </w:pPr>
      <w:r w:rsidRPr="000F25D3">
        <w:rPr>
          <w:b/>
          <w:bCs/>
        </w:rPr>
        <w:t>Gospodarstwo Rolne</w:t>
      </w:r>
    </w:p>
    <w:p w14:paraId="22585D51" w14:textId="2F32D6A7" w:rsidR="00AD746D" w:rsidRPr="000F25D3" w:rsidRDefault="00AD746D" w:rsidP="00AD746D">
      <w:pPr>
        <w:pStyle w:val="Akapitzlist"/>
        <w:rPr>
          <w:b/>
          <w:bCs/>
        </w:rPr>
      </w:pPr>
      <w:r w:rsidRPr="000F25D3">
        <w:rPr>
          <w:b/>
          <w:bCs/>
        </w:rPr>
        <w:t>Jan Wąsik</w:t>
      </w:r>
    </w:p>
    <w:p w14:paraId="4C618029" w14:textId="7AD15938" w:rsidR="00AD746D" w:rsidRPr="000F25D3" w:rsidRDefault="00AD746D" w:rsidP="00AD746D">
      <w:pPr>
        <w:pStyle w:val="Akapitzlist"/>
        <w:rPr>
          <w:b/>
          <w:bCs/>
        </w:rPr>
      </w:pPr>
      <w:r w:rsidRPr="000F25D3">
        <w:rPr>
          <w:b/>
          <w:bCs/>
        </w:rPr>
        <w:t>32-060 Liszki</w:t>
      </w:r>
    </w:p>
    <w:p w14:paraId="7120D5A1" w14:textId="5A954F8F" w:rsidR="00AD746D" w:rsidRDefault="00AD746D" w:rsidP="005E588E">
      <w:pPr>
        <w:pStyle w:val="Akapitzlist"/>
        <w:rPr>
          <w:b/>
          <w:bCs/>
        </w:rPr>
      </w:pPr>
      <w:r w:rsidRPr="000F25D3">
        <w:rPr>
          <w:b/>
          <w:bCs/>
        </w:rPr>
        <w:t>Cena netto: 2</w:t>
      </w:r>
      <w:r w:rsidR="005E588E">
        <w:rPr>
          <w:b/>
          <w:bCs/>
        </w:rPr>
        <w:t>6</w:t>
      </w:r>
      <w:r w:rsidRPr="000F25D3">
        <w:rPr>
          <w:b/>
          <w:bCs/>
        </w:rPr>
        <w:t>.</w:t>
      </w:r>
      <w:r w:rsidR="005E588E">
        <w:rPr>
          <w:b/>
          <w:bCs/>
        </w:rPr>
        <w:t>824</w:t>
      </w:r>
      <w:r w:rsidRPr="000F25D3">
        <w:rPr>
          <w:b/>
          <w:bCs/>
        </w:rPr>
        <w:t>,</w:t>
      </w:r>
      <w:r w:rsidR="005E588E">
        <w:rPr>
          <w:b/>
          <w:bCs/>
        </w:rPr>
        <w:t>00</w:t>
      </w:r>
      <w:r w:rsidRPr="000F25D3">
        <w:rPr>
          <w:b/>
          <w:bCs/>
        </w:rPr>
        <w:t xml:space="preserve"> zł/rok</w:t>
      </w:r>
    </w:p>
    <w:p w14:paraId="2D1A1A7C" w14:textId="661FCCA3" w:rsidR="005E588E" w:rsidRDefault="005E588E" w:rsidP="005E588E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PHU PROGRESS</w:t>
      </w:r>
    </w:p>
    <w:p w14:paraId="6CFA87D7" w14:textId="6361D1A0" w:rsidR="005E588E" w:rsidRDefault="005E588E" w:rsidP="005E588E">
      <w:pPr>
        <w:pStyle w:val="Akapitzlist"/>
        <w:rPr>
          <w:b/>
          <w:bCs/>
        </w:rPr>
      </w:pPr>
      <w:r>
        <w:rPr>
          <w:b/>
          <w:bCs/>
        </w:rPr>
        <w:t>Falniów 37</w:t>
      </w:r>
    </w:p>
    <w:p w14:paraId="3AB3E155" w14:textId="5E7D18D9" w:rsidR="005E588E" w:rsidRDefault="005E588E" w:rsidP="005E588E">
      <w:pPr>
        <w:pStyle w:val="Akapitzlist"/>
        <w:rPr>
          <w:b/>
          <w:bCs/>
        </w:rPr>
      </w:pPr>
      <w:r>
        <w:rPr>
          <w:b/>
          <w:bCs/>
        </w:rPr>
        <w:t>32-200 Miechów</w:t>
      </w:r>
    </w:p>
    <w:p w14:paraId="002F377E" w14:textId="7323C57E" w:rsidR="00971A30" w:rsidRDefault="00971A30" w:rsidP="005E588E">
      <w:pPr>
        <w:pStyle w:val="Akapitzlist"/>
        <w:rPr>
          <w:b/>
          <w:bCs/>
        </w:rPr>
      </w:pPr>
      <w:r>
        <w:rPr>
          <w:b/>
          <w:bCs/>
        </w:rPr>
        <w:t>Cena netto: 39.943,00 zł/rok</w:t>
      </w:r>
    </w:p>
    <w:p w14:paraId="3E5C5AB3" w14:textId="5CF7975E" w:rsidR="00971A30" w:rsidRDefault="00971A30" w:rsidP="00971A30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P.H.U. SYGMA</w:t>
      </w:r>
    </w:p>
    <w:p w14:paraId="2176E3F1" w14:textId="0F527B8C" w:rsidR="00971A30" w:rsidRDefault="00971A30" w:rsidP="00971A30">
      <w:pPr>
        <w:pStyle w:val="Akapitzlist"/>
        <w:rPr>
          <w:b/>
          <w:bCs/>
        </w:rPr>
      </w:pPr>
      <w:r>
        <w:rPr>
          <w:b/>
          <w:bCs/>
        </w:rPr>
        <w:t>Ul. Sienkiewicza 19</w:t>
      </w:r>
    </w:p>
    <w:p w14:paraId="6A5A6FEA" w14:textId="5A4A7874" w:rsidR="00971A30" w:rsidRDefault="00971A30" w:rsidP="00971A30">
      <w:pPr>
        <w:pStyle w:val="Akapitzlist"/>
        <w:rPr>
          <w:b/>
          <w:bCs/>
        </w:rPr>
      </w:pPr>
      <w:r>
        <w:rPr>
          <w:b/>
          <w:bCs/>
        </w:rPr>
        <w:t>32-200 Miechów</w:t>
      </w:r>
    </w:p>
    <w:p w14:paraId="75FBF386" w14:textId="020F643E" w:rsidR="00BF1991" w:rsidRDefault="00BF1991" w:rsidP="00971A30">
      <w:pPr>
        <w:pStyle w:val="Akapitzlist"/>
        <w:rPr>
          <w:b/>
          <w:bCs/>
        </w:rPr>
      </w:pPr>
      <w:r>
        <w:rPr>
          <w:b/>
          <w:bCs/>
        </w:rPr>
        <w:t>Cena netto: 32.857,50 zł/rok</w:t>
      </w:r>
    </w:p>
    <w:p w14:paraId="32708F3A" w14:textId="77777777" w:rsidR="005E588E" w:rsidRPr="000F25D3" w:rsidRDefault="005E588E" w:rsidP="005E588E">
      <w:pPr>
        <w:pStyle w:val="Akapitzlist"/>
        <w:rPr>
          <w:b/>
          <w:bCs/>
        </w:rPr>
      </w:pPr>
    </w:p>
    <w:p w14:paraId="7DD16218" w14:textId="30E0C685" w:rsidR="000F25D3" w:rsidRPr="000F25D3" w:rsidRDefault="00971A30">
      <w:r>
        <w:t xml:space="preserve">   </w:t>
      </w:r>
    </w:p>
    <w:sectPr w:rsidR="000F25D3" w:rsidRPr="000F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59B2"/>
    <w:multiLevelType w:val="hybridMultilevel"/>
    <w:tmpl w:val="03F0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3FA"/>
    <w:multiLevelType w:val="hybridMultilevel"/>
    <w:tmpl w:val="BBEC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2892"/>
    <w:multiLevelType w:val="hybridMultilevel"/>
    <w:tmpl w:val="E2B83620"/>
    <w:lvl w:ilvl="0" w:tplc="32AAF3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D"/>
    <w:rsid w:val="000307B5"/>
    <w:rsid w:val="000C5719"/>
    <w:rsid w:val="000F25D3"/>
    <w:rsid w:val="005E588E"/>
    <w:rsid w:val="00971A30"/>
    <w:rsid w:val="009F7CE5"/>
    <w:rsid w:val="00AD746D"/>
    <w:rsid w:val="00BF1991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FA68"/>
  <w15:chartTrackingRefBased/>
  <w15:docId w15:val="{E9DF7ACC-968A-4BFB-BE6B-AC8A521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FMPIOZ FMPIOZ</dc:creator>
  <cp:keywords/>
  <dc:description/>
  <cp:lastModifiedBy>venus</cp:lastModifiedBy>
  <cp:revision>4</cp:revision>
  <dcterms:created xsi:type="dcterms:W3CDTF">2021-11-18T09:39:00Z</dcterms:created>
  <dcterms:modified xsi:type="dcterms:W3CDTF">2021-11-18T09:41:00Z</dcterms:modified>
</cp:coreProperties>
</file>